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1" w:rsidRPr="003D6B91" w:rsidRDefault="003D6B91" w:rsidP="003D6B91">
      <w:pPr>
        <w:jc w:val="both"/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 xml:space="preserve">АБ РО «Адвокатская фирма Ревякины и партнеры» </w:t>
      </w:r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>ИНН 6161088342</w:t>
      </w:r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>КПП 616101001,</w:t>
      </w:r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>р/с 40703810100000001471</w:t>
      </w:r>
      <w:bookmarkStart w:id="0" w:name="_GoBack"/>
      <w:bookmarkEnd w:id="0"/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>ПАО КБ «Центр-</w:t>
      </w:r>
      <w:proofErr w:type="spellStart"/>
      <w:r w:rsidRPr="003D6B91">
        <w:rPr>
          <w:rFonts w:ascii="Times New Roman" w:hAnsi="Times New Roman" w:cs="Times New Roman"/>
          <w:sz w:val="36"/>
          <w:szCs w:val="36"/>
        </w:rPr>
        <w:t>инвест</w:t>
      </w:r>
      <w:proofErr w:type="spellEnd"/>
      <w:r w:rsidRPr="003D6B91">
        <w:rPr>
          <w:rFonts w:ascii="Times New Roman" w:hAnsi="Times New Roman" w:cs="Times New Roman"/>
          <w:sz w:val="36"/>
          <w:szCs w:val="36"/>
        </w:rPr>
        <w:t>»,</w:t>
      </w:r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>к/с 30101810100000000762,</w:t>
      </w:r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>БИК 046015762, КПП 616301001</w:t>
      </w:r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</w:p>
    <w:p w:rsidR="003D6B91" w:rsidRPr="003D6B91" w:rsidRDefault="003D6B91" w:rsidP="003D6B91">
      <w:pPr>
        <w:tabs>
          <w:tab w:val="left" w:pos="0"/>
          <w:tab w:val="left" w:pos="6300"/>
        </w:tabs>
        <w:rPr>
          <w:rFonts w:ascii="Times New Roman" w:hAnsi="Times New Roman" w:cs="Times New Roman"/>
          <w:sz w:val="36"/>
          <w:szCs w:val="36"/>
        </w:rPr>
      </w:pPr>
      <w:r w:rsidRPr="003D6B91">
        <w:rPr>
          <w:rFonts w:ascii="Times New Roman" w:hAnsi="Times New Roman" w:cs="Times New Roman"/>
          <w:sz w:val="36"/>
          <w:szCs w:val="36"/>
        </w:rPr>
        <w:t>344068, г. Ростов-на-Дону, пр. М. Нагибина, 33а/47, оф. 303-304.</w:t>
      </w:r>
    </w:p>
    <w:p w:rsidR="00FB05D2" w:rsidRPr="003D6B91" w:rsidRDefault="00FB05D2">
      <w:pPr>
        <w:rPr>
          <w:sz w:val="36"/>
          <w:szCs w:val="36"/>
        </w:rPr>
      </w:pPr>
    </w:p>
    <w:sectPr w:rsidR="00FB05D2" w:rsidRPr="003D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1A"/>
    <w:rsid w:val="003D6B91"/>
    <w:rsid w:val="00522B1A"/>
    <w:rsid w:val="00F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809E-9A85-4099-873B-68D5E9B1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Кравченко</dc:creator>
  <cp:keywords/>
  <dc:description/>
  <cp:lastModifiedBy>Роман Кравченко</cp:lastModifiedBy>
  <cp:revision>3</cp:revision>
  <dcterms:created xsi:type="dcterms:W3CDTF">2021-02-16T13:20:00Z</dcterms:created>
  <dcterms:modified xsi:type="dcterms:W3CDTF">2021-02-16T13:20:00Z</dcterms:modified>
</cp:coreProperties>
</file>